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东北</w:t>
      </w:r>
      <w:r>
        <w:rPr>
          <w:b/>
          <w:bCs/>
          <w:sz w:val="32"/>
          <w:szCs w:val="32"/>
        </w:rPr>
        <w:t>林业大学</w:t>
      </w:r>
      <w:r>
        <w:rPr>
          <w:rFonts w:hint="eastAsia"/>
          <w:b/>
          <w:bCs/>
          <w:sz w:val="32"/>
          <w:szCs w:val="32"/>
        </w:rPr>
        <w:t>专利申请</w:t>
      </w:r>
      <w:r>
        <w:rPr>
          <w:b/>
          <w:bCs/>
          <w:sz w:val="32"/>
          <w:szCs w:val="32"/>
        </w:rPr>
        <w:t>表</w:t>
      </w:r>
    </w:p>
    <w:tbl>
      <w:tblPr>
        <w:tblStyle w:val="2"/>
        <w:tblW w:w="100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550"/>
        <w:gridCol w:w="1328"/>
        <w:gridCol w:w="899"/>
        <w:gridCol w:w="412"/>
        <w:gridCol w:w="296"/>
        <w:gridCol w:w="142"/>
        <w:gridCol w:w="732"/>
        <w:gridCol w:w="827"/>
        <w:gridCol w:w="388"/>
        <w:gridCol w:w="38"/>
        <w:gridCol w:w="1126"/>
        <w:gridCol w:w="321"/>
        <w:gridCol w:w="436"/>
        <w:gridCol w:w="9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拟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申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请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专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利</w:t>
            </w:r>
          </w:p>
          <w:p>
            <w:pPr>
              <w:spacing w:after="62" w:afterLines="2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情</w:t>
            </w:r>
          </w:p>
          <w:p>
            <w:pPr>
              <w:spacing w:after="62" w:afterLines="2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况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专利名称</w:t>
            </w:r>
          </w:p>
        </w:tc>
        <w:tc>
          <w:tcPr>
            <w:tcW w:w="5062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关键词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专利费用</w:t>
            </w:r>
          </w:p>
        </w:tc>
        <w:tc>
          <w:tcPr>
            <w:tcW w:w="5062" w:type="dxa"/>
            <w:gridSpan w:val="9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项目类别：                   财务账号：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预计费用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spacing w:after="62" w:afterLines="20"/>
              <w:jc w:val="center"/>
              <w:rPr>
                <w:rFonts w:ascii="宋体" w:hAnsi="宋体"/>
                <w:bCs/>
                <w:spacing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专利权人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单位和组织机构代码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排序</w:t>
            </w:r>
          </w:p>
        </w:tc>
        <w:tc>
          <w:tcPr>
            <w:tcW w:w="4010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详细地址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 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spacing w:after="62" w:afterLines="20"/>
              <w:jc w:val="center"/>
              <w:rPr>
                <w:rFonts w:ascii="宋体" w:hAnsi="宋体"/>
                <w:bCs/>
                <w:spacing w:val="20"/>
              </w:rPr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东北林业大学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121000004240062542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010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黑龙江省哈尔滨市香坊区和兴路26号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150040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spacing w:after="62" w:afterLines="20"/>
              <w:jc w:val="center"/>
              <w:rPr>
                <w:rFonts w:ascii="宋体" w:hAnsi="宋体"/>
                <w:bCs/>
                <w:spacing w:val="20"/>
              </w:rPr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010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spacing w:after="62" w:afterLines="2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spacing w:after="62" w:afterLines="20"/>
              <w:ind w:firstLine="105" w:firstLineChar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国内申请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</w:rPr>
              <w:t>普通发明（□发明不提前公开 □是否申请同时提出</w:t>
            </w:r>
            <w:r>
              <w:rPr>
                <w:rFonts w:hint="eastAsia" w:ascii="宋体" w:hAnsi="宋体"/>
                <w:szCs w:val="21"/>
              </w:rPr>
              <w:t>实质审查请求</w:t>
            </w:r>
            <w:r>
              <w:rPr>
                <w:rFonts w:hint="eastAsia" w:ascii="宋体" w:hAnsi="宋体"/>
              </w:rPr>
              <w:t>）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</w:rPr>
              <w:t>国防专利申请     □实用新型    □外观设计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ascii="宋体" w:hAnsi="宋体"/>
              </w:rPr>
              <w:t>双申请（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ascii="宋体" w:hAnsi="宋体"/>
              </w:rPr>
              <w:t>发明和实用新型保护范围不同</w:t>
            </w:r>
            <w:r>
              <w:rPr>
                <w:rFonts w:hint="eastAsia" w:ascii="宋体" w:hAnsi="宋体"/>
              </w:rPr>
              <w:t>，□</w:t>
            </w:r>
            <w:r>
              <w:rPr>
                <w:rFonts w:ascii="宋体" w:hAnsi="宋体"/>
              </w:rPr>
              <w:t>发明和实用新型保护范围相同）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spacing w:after="62" w:afterLines="20"/>
              <w:ind w:firstLine="105" w:firstLineChars="5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spacing w:after="62" w:afterLines="20"/>
              <w:ind w:firstLine="105" w:firstLineChar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国外申请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spacing w:after="62" w:afterLines="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</w:rPr>
              <w:t>通过国际局提出（</w:t>
            </w:r>
            <w:r>
              <w:rPr>
                <w:rStyle w:val="4"/>
                <w:rFonts w:hint="eastAsia" w:ascii="宋体" w:hAnsi="宋体" w:cs="Calibri"/>
                <w:szCs w:val="21"/>
              </w:rPr>
              <w:t>PCT</w:t>
            </w:r>
            <w:r>
              <w:rPr>
                <w:rFonts w:hint="eastAsia" w:ascii="宋体" w:hAnsi="宋体"/>
              </w:rPr>
              <w:t>） □通过巴黎公约提出  □直接向相关国家或地区提出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650" w:type="dxa"/>
            <w:vMerge w:val="restart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专</w:t>
            </w:r>
          </w:p>
          <w:p>
            <w:pPr>
              <w:ind w:firstLine="105" w:firstLineChars="5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利</w:t>
            </w:r>
          </w:p>
          <w:p>
            <w:pPr>
              <w:ind w:firstLine="105" w:firstLineChars="5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自</w:t>
            </w:r>
          </w:p>
          <w:p>
            <w:pPr>
              <w:ind w:firstLine="105" w:firstLineChars="5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评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专利申请背景材料（可加页）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ind w:firstLine="105" w:firstLineChars="50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技术成熟度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ind w:firstLine="90" w:firstLineChar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</w:rPr>
              <w:t xml:space="preserve">产品阶段             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</w:rPr>
              <w:t xml:space="preserve">实验阶段           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</w:rPr>
              <w:t>理论阶段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ind w:firstLine="105" w:firstLineChars="50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预计转化时间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ind w:firstLine="90" w:firstLineChar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sz w:val="20"/>
                <w:szCs w:val="18"/>
              </w:rPr>
              <w:t>1-3</w:t>
            </w:r>
            <w:r>
              <w:rPr>
                <w:rFonts w:hint="eastAsia" w:ascii="宋体" w:hAnsi="宋体"/>
                <w:sz w:val="22"/>
              </w:rPr>
              <w:t>年</w:t>
            </w:r>
            <w:r>
              <w:rPr>
                <w:rFonts w:hint="eastAsia" w:ascii="宋体" w:hAnsi="宋体"/>
              </w:rPr>
              <w:t xml:space="preserve">内        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3-5年        </w:t>
            </w:r>
            <w:r>
              <w:rPr>
                <w:rFonts w:hint="eastAsia" w:ascii="宋体" w:hAnsi="宋体"/>
                <w:szCs w:val="21"/>
              </w:rPr>
              <w:sym w:font="Wingdings 2" w:char="0052"/>
            </w:r>
            <w:r>
              <w:rPr>
                <w:rFonts w:hint="eastAsia" w:ascii="宋体" w:hAnsi="宋体"/>
                <w:szCs w:val="21"/>
              </w:rPr>
              <w:t>5-10年        □10年以上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ind w:firstLine="105" w:firstLineChars="50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预计转让价格</w:t>
            </w:r>
          </w:p>
        </w:tc>
        <w:tc>
          <w:tcPr>
            <w:tcW w:w="3077" w:type="dxa"/>
            <w:gridSpan w:val="5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万元</w:t>
            </w:r>
            <w:r>
              <w:rPr>
                <w:rFonts w:hint="eastAsia" w:ascii="宋体" w:hAnsi="宋体"/>
                <w:sz w:val="20"/>
              </w:rPr>
              <w:t>（一次性转让收入）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开放许可价格</w:t>
            </w:r>
          </w:p>
        </w:tc>
        <w:tc>
          <w:tcPr>
            <w:tcW w:w="3232" w:type="dxa"/>
            <w:gridSpan w:val="6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万元</w:t>
            </w:r>
            <w:r>
              <w:rPr>
                <w:rFonts w:hint="eastAsia" w:ascii="宋体" w:hAnsi="宋体"/>
                <w:sz w:val="20"/>
              </w:rPr>
              <w:t>（对外许可每年</w:t>
            </w:r>
            <w:r>
              <w:rPr>
                <w:rFonts w:hint="eastAsia" w:ascii="宋体" w:hAnsi="宋体"/>
              </w:rPr>
              <w:t>收入）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学院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评估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技术含量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ind w:firstLine="105" w:firstLineChars="50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市场前景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ind w:firstLine="105" w:firstLineChars="50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其他说明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2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发明责任人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（校内教师）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姓名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学院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工号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宋体" w:hAnsi="宋体"/>
              </w:rPr>
              <w:t>联系方式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exact"/>
          <w:jc w:val="center"/>
        </w:trPr>
        <w:tc>
          <w:tcPr>
            <w:tcW w:w="22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b/>
                <w:color w:val="FF000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发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明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人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及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联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系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方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式</w:t>
            </w:r>
          </w:p>
        </w:tc>
        <w:tc>
          <w:tcPr>
            <w:tcW w:w="15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第一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发明人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</w:pPr>
            <w:r>
              <w:rPr>
                <w:rFonts w:ascii="宋体" w:hAnsi="宋体"/>
              </w:rPr>
              <w:t>姓名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工号/学号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宋体" w:hAnsi="宋体"/>
              </w:rPr>
              <w:t>联系方式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学生/教师</w:t>
            </w: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身份证号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发明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人(按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顺序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排列)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</w:pPr>
            <w:r>
              <w:rPr>
                <w:rFonts w:ascii="宋体" w:hAnsi="宋体"/>
              </w:rPr>
              <w:t>姓名</w:t>
            </w:r>
          </w:p>
        </w:tc>
        <w:tc>
          <w:tcPr>
            <w:tcW w:w="2481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工号/学号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宋体" w:hAnsi="宋体"/>
              </w:rPr>
              <w:t>联系方式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身份（学生、教师职称）</w:t>
            </w: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学院或外单位名称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50" w:type="dxa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vAlign w:val="center"/>
          </w:tcPr>
          <w:p>
            <w:pPr>
              <w:jc w:val="center"/>
            </w:pPr>
          </w:p>
        </w:tc>
        <w:tc>
          <w:tcPr>
            <w:tcW w:w="2481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200" w:type="dxa"/>
            <w:gridSpan w:val="2"/>
            <w:vMerge w:val="restart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 w:ascii="宋体" w:hAnsi="宋体"/>
                <w:bCs/>
              </w:rPr>
              <w:t>撰写方式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自撰（自己撰写专利申请文本</w:t>
            </w:r>
            <w:r>
              <w:rPr>
                <w:rFonts w:hint="eastAsia" w:ascii="黑体" w:hAnsi="黑体" w:eastAsia="黑体"/>
                <w:b/>
              </w:rPr>
              <w:t>，</w:t>
            </w:r>
            <w:r>
              <w:rPr>
                <w:rFonts w:hint="eastAsia"/>
              </w:rPr>
              <w:t>免代理费，学校通过CPC递交）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00" w:type="dxa"/>
            <w:gridSpan w:val="2"/>
            <w:vMerge w:val="continue"/>
            <w:vAlign w:val="center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32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hint="eastAsia"/>
              </w:rPr>
              <w:t>委外撰写</w:t>
            </w:r>
          </w:p>
        </w:tc>
        <w:tc>
          <w:tcPr>
            <w:tcW w:w="6540" w:type="dxa"/>
            <w:gridSpan w:val="12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</w:rPr>
              <w:t>代理机构：</w:t>
            </w:r>
            <w:r>
              <w:rPr>
                <w:rFonts w:hint="eastAsia" w:ascii="宋体" w:hAnsi="宋体"/>
                <w:u w:val="single"/>
              </w:rPr>
              <w:t xml:space="preserve">                   代理机构编号：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1" w:hRule="atLeast"/>
          <w:jc w:val="center"/>
        </w:trPr>
        <w:tc>
          <w:tcPr>
            <w:tcW w:w="22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发明人声明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ind w:firstLine="442" w:firstLineChars="200"/>
              <w:rPr>
                <w:rFonts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1.全体发明人均参加本表所述及的发明研发，自愿就上述发明申请（发明、实用新型、外观设计）专利；</w:t>
            </w:r>
          </w:p>
          <w:p>
            <w:pPr>
              <w:ind w:left="105" w:leftChars="50" w:firstLine="442" w:firstLineChars="200"/>
              <w:rPr>
                <w:rFonts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2.全体发明人保证本发明内容是自主研发，申请材料符合《中国人民共和国专利法》中专利申请相关规定；</w:t>
            </w:r>
          </w:p>
          <w:p>
            <w:pPr>
              <w:ind w:left="105" w:leftChars="50" w:firstLine="442" w:firstLineChars="200"/>
              <w:rPr>
                <w:rFonts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3.全体发明人一致同意委托的发明责任人；</w:t>
            </w:r>
          </w:p>
          <w:p>
            <w:pPr>
              <w:ind w:left="105" w:leftChars="50" w:firstLine="442" w:firstLineChars="200"/>
              <w:rPr>
                <w:rFonts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4.发明责任人有权代表全体发明人配合学校进行专利申请、授权、维持和成果转化及现金奖励分配等相关事宜的处理，不再附加任务权利诉求。</w:t>
            </w:r>
          </w:p>
          <w:p>
            <w:pPr>
              <w:ind w:firstLine="552" w:firstLineChars="250"/>
              <w:rPr>
                <w:rFonts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特此声明！</w:t>
            </w:r>
          </w:p>
          <w:p>
            <w:pPr>
              <w:ind w:firstLine="552" w:firstLineChars="250"/>
              <w:rPr>
                <w:rFonts w:ascii="楷体" w:hAnsi="楷体" w:eastAsia="楷体" w:cs="楷体"/>
                <w:b/>
                <w:bCs/>
                <w:sz w:val="22"/>
                <w:szCs w:val="22"/>
              </w:rPr>
            </w:pPr>
          </w:p>
          <w:p>
            <w:pPr>
              <w:ind w:firstLine="552" w:firstLineChars="250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hint="eastAsia" w:ascii="黑体" w:hAnsi="黑体" w:eastAsia="黑体" w:cs="黑体"/>
                <w:sz w:val="22"/>
                <w:szCs w:val="22"/>
              </w:rPr>
              <w:t>发明责任人（签字）：</w:t>
            </w:r>
          </w:p>
          <w:p>
            <w:pPr>
              <w:rPr>
                <w:rFonts w:ascii="黑体" w:hAnsi="黑体" w:eastAsia="黑体" w:cs="黑体"/>
                <w:sz w:val="22"/>
                <w:szCs w:val="22"/>
              </w:rPr>
            </w:pPr>
          </w:p>
          <w:p>
            <w:pPr>
              <w:rPr>
                <w:rFonts w:ascii="黑体" w:hAnsi="黑体" w:eastAsia="黑体" w:cs="黑体"/>
                <w:sz w:val="22"/>
                <w:szCs w:val="22"/>
              </w:rPr>
            </w:pPr>
          </w:p>
          <w:p>
            <w:pPr>
              <w:ind w:firstLine="4180" w:firstLineChars="1900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</w:rPr>
              <w:t>年  月  日</w:t>
            </w:r>
          </w:p>
          <w:p>
            <w:pPr>
              <w:ind w:firstLine="4180" w:firstLineChars="1900"/>
              <w:rPr>
                <w:rFonts w:ascii="黑体" w:hAnsi="黑体" w:eastAsia="黑体" w:cs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2" w:hRule="atLeast"/>
          <w:jc w:val="center"/>
        </w:trPr>
        <w:tc>
          <w:tcPr>
            <w:tcW w:w="2200" w:type="dxa"/>
            <w:gridSpan w:val="2"/>
            <w:vAlign w:val="center"/>
          </w:tcPr>
          <w:p>
            <w:pPr>
              <w:ind w:firstLine="420" w:firstLineChars="200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学院审核意见</w:t>
            </w:r>
          </w:p>
        </w:tc>
        <w:tc>
          <w:tcPr>
            <w:tcW w:w="7868" w:type="dxa"/>
            <w:gridSpan w:val="13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部门经过审慎审核后一致确定，本表所列成果确是发明人自主研发，申请材料内容符合《中国人民共和国专利法》申请相关规定，同意本成果申请专利，同意发明责任人代表全体发明人配合学校进行专利申请、授权、维持和成果转化等相关事宜的处理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1260" w:firstLineChars="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主管科研院长签字：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           学院公章：</w:t>
            </w:r>
          </w:p>
          <w:p>
            <w:pPr>
              <w:ind w:firstLine="5250" w:firstLineChars="2500"/>
              <w:rPr>
                <w:rFonts w:ascii="宋体" w:hAnsi="宋体"/>
                <w:szCs w:val="21"/>
              </w:rPr>
            </w:pPr>
          </w:p>
          <w:p>
            <w:pPr>
              <w:ind w:firstLine="5250" w:firstLineChars="25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  <w:p>
            <w:pPr>
              <w:ind w:firstLine="5250" w:firstLineChars="25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8" w:hRule="atLeast"/>
          <w:jc w:val="center"/>
        </w:trPr>
        <w:tc>
          <w:tcPr>
            <w:tcW w:w="22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科研院意见</w:t>
            </w:r>
          </w:p>
          <w:p>
            <w:pPr>
              <w:ind w:firstLine="2940" w:firstLineChars="140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7868" w:type="dxa"/>
            <w:gridSpan w:val="13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评价结果：                 </w:t>
            </w:r>
          </w:p>
          <w:p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评价人：                      审核人：</w:t>
            </w:r>
          </w:p>
          <w:p>
            <w:pPr>
              <w:ind w:firstLine="1890" w:firstLineChars="9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年   月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  <w:b/>
          <w:bCs/>
        </w:rPr>
        <w:t>注</w:t>
      </w:r>
      <w:r>
        <w:rPr>
          <w:rFonts w:hint="eastAsia"/>
        </w:rPr>
        <w:t>：1.委外撰写：</w:t>
      </w:r>
      <w:r>
        <w:rPr>
          <w:rFonts w:hint="eastAsia"/>
          <w:lang w:eastAsia="zh-CN"/>
        </w:rPr>
        <w:t>发明责任人</w:t>
      </w:r>
      <w:r>
        <w:rPr>
          <w:rFonts w:hint="eastAsia"/>
        </w:rPr>
        <w:t>将《东北林业大学专利申请表》（PDF格式</w:t>
      </w:r>
      <w:r>
        <w:rPr>
          <w:rFonts w:hint="eastAsia"/>
          <w:lang w:eastAsia="zh-CN"/>
        </w:rPr>
        <w:t>，文件以专利名称命名</w:t>
      </w:r>
      <w:r>
        <w:rPr>
          <w:rFonts w:hint="eastAsia"/>
        </w:rPr>
        <w:t>）与《专</w:t>
      </w:r>
    </w:p>
    <w:p>
      <w:pPr>
        <w:ind w:firstLine="1680" w:firstLineChars="800"/>
      </w:pPr>
      <w:r>
        <w:rPr>
          <w:rFonts w:hint="eastAsia"/>
        </w:rPr>
        <w:t>利代理委托书》以附件形式提交数字东林OA系统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申请学校公章。</w:t>
      </w:r>
    </w:p>
    <w:p>
      <w:pPr>
        <w:ind w:left="420"/>
        <w:rPr>
          <w:rFonts w:hint="eastAsia"/>
          <w:lang w:eastAsia="zh-CN"/>
        </w:rPr>
      </w:pPr>
      <w:r>
        <w:rPr>
          <w:rFonts w:hint="eastAsia"/>
        </w:rPr>
        <w:t>2.自已撰写：</w:t>
      </w:r>
      <w:r>
        <w:rPr>
          <w:rFonts w:hint="eastAsia"/>
          <w:lang w:eastAsia="zh-CN"/>
        </w:rPr>
        <w:t>发明责任人将</w:t>
      </w:r>
      <w:r>
        <w:rPr>
          <w:rFonts w:hint="eastAsia"/>
        </w:rPr>
        <w:t>《东北林业大学专利申请表》（PDF格式</w:t>
      </w:r>
      <w:r>
        <w:rPr>
          <w:rFonts w:hint="eastAsia"/>
          <w:lang w:eastAsia="zh-CN"/>
        </w:rPr>
        <w:t>，文件以专利名称命名</w:t>
      </w:r>
      <w:r>
        <w:rPr>
          <w:rFonts w:hint="eastAsia"/>
        </w:rPr>
        <w:t>）提交</w:t>
      </w:r>
    </w:p>
    <w:p>
      <w:pPr>
        <w:ind w:left="420" w:firstLine="1260" w:firstLineChars="600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"mailto:至科研院邮箱kjc@nefu.edu.cn，待审核后，将《申请表》和电子申请文件提交至林"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至</w:t>
      </w:r>
      <w:r>
        <w:rPr>
          <w:rStyle w:val="4"/>
          <w:rFonts w:hint="eastAsia"/>
          <w:lang w:eastAsia="zh-CN"/>
        </w:rPr>
        <w:t>科研院邮箱</w:t>
      </w:r>
      <w:r>
        <w:rPr>
          <w:rStyle w:val="4"/>
          <w:rFonts w:hint="eastAsia"/>
          <w:lang w:val="en-US" w:eastAsia="zh-CN"/>
        </w:rPr>
        <w:t>kjc@nefu.edu.cn，待审核后，将《申请表》和电子申请文件提交至</w:t>
      </w:r>
      <w:r>
        <w:rPr>
          <w:rStyle w:val="4"/>
          <w:rFonts w:hint="eastAsia"/>
        </w:rPr>
        <w:t>林</w:t>
      </w:r>
      <w:r>
        <w:rPr>
          <w:rFonts w:hint="eastAsia"/>
        </w:rPr>
        <w:fldChar w:fldCharType="end"/>
      </w:r>
    </w:p>
    <w:p>
      <w:pPr>
        <w:ind w:left="420" w:firstLine="1260" w:firstLineChars="600"/>
      </w:pPr>
      <w:r>
        <w:rPr>
          <w:rFonts w:hint="eastAsia"/>
        </w:rPr>
        <w:t>业知识产权信息中心</w:t>
      </w:r>
      <w:r>
        <w:rPr>
          <w:rFonts w:hint="eastAsia"/>
          <w:lang w:eastAsia="zh-CN"/>
        </w:rPr>
        <w:t>邮箱</w:t>
      </w:r>
      <w:r>
        <w:rPr>
          <w:rFonts w:hint="eastAsia"/>
          <w:lang w:val="en-US" w:eastAsia="zh-CN"/>
        </w:rPr>
        <w:t>forest2009@163.com</w:t>
      </w:r>
      <w:r>
        <w:rPr>
          <w:rFonts w:hint="eastAsia"/>
        </w:rPr>
        <w:t>。</w:t>
      </w:r>
    </w:p>
    <w:p>
      <w:pPr>
        <w:ind w:left="420"/>
      </w:pPr>
      <w:r>
        <w:rPr>
          <w:rFonts w:hint="eastAsia"/>
        </w:rPr>
        <w:t>3.学生申请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发明责任人必须是其指导老师，不授理学生自行申请。</w:t>
      </w:r>
    </w:p>
    <w:sectPr>
      <w:pgSz w:w="11906" w:h="16838"/>
      <w:pgMar w:top="1247" w:right="1304" w:bottom="113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lYWE2MTM2N2UyMDhjMTZjNDM5OWI5M2UzYTU1NjkifQ=="/>
  </w:docVars>
  <w:rsids>
    <w:rsidRoot w:val="00FF4C40"/>
    <w:rsid w:val="00446EDB"/>
    <w:rsid w:val="0094497F"/>
    <w:rsid w:val="009A2A55"/>
    <w:rsid w:val="00B03F4B"/>
    <w:rsid w:val="00FB123A"/>
    <w:rsid w:val="00FF4C40"/>
    <w:rsid w:val="05BB239D"/>
    <w:rsid w:val="09774987"/>
    <w:rsid w:val="098705F9"/>
    <w:rsid w:val="0AD80E06"/>
    <w:rsid w:val="0D9A581D"/>
    <w:rsid w:val="0E68689E"/>
    <w:rsid w:val="101B543F"/>
    <w:rsid w:val="153105C0"/>
    <w:rsid w:val="174F484D"/>
    <w:rsid w:val="17AF7A1F"/>
    <w:rsid w:val="1A4756E8"/>
    <w:rsid w:val="1BCD72FD"/>
    <w:rsid w:val="1CFF40A9"/>
    <w:rsid w:val="1D8A0F35"/>
    <w:rsid w:val="1D9F1069"/>
    <w:rsid w:val="1DAA3248"/>
    <w:rsid w:val="1F070CA2"/>
    <w:rsid w:val="20014A49"/>
    <w:rsid w:val="2462348F"/>
    <w:rsid w:val="26406EF2"/>
    <w:rsid w:val="264E0DE2"/>
    <w:rsid w:val="2665408D"/>
    <w:rsid w:val="27446AC4"/>
    <w:rsid w:val="27495A23"/>
    <w:rsid w:val="297A4679"/>
    <w:rsid w:val="2AA844CF"/>
    <w:rsid w:val="2C6C140A"/>
    <w:rsid w:val="2D9242D9"/>
    <w:rsid w:val="2EDF6894"/>
    <w:rsid w:val="2F8F3869"/>
    <w:rsid w:val="302063B0"/>
    <w:rsid w:val="3469466D"/>
    <w:rsid w:val="35E86141"/>
    <w:rsid w:val="37EB0477"/>
    <w:rsid w:val="39241ADB"/>
    <w:rsid w:val="4A9A136E"/>
    <w:rsid w:val="4D386725"/>
    <w:rsid w:val="505A72C8"/>
    <w:rsid w:val="508235A6"/>
    <w:rsid w:val="51493AE0"/>
    <w:rsid w:val="57727B09"/>
    <w:rsid w:val="58337722"/>
    <w:rsid w:val="58DB6BDA"/>
    <w:rsid w:val="5B186B07"/>
    <w:rsid w:val="5BF46F55"/>
    <w:rsid w:val="65165F77"/>
    <w:rsid w:val="675D1A34"/>
    <w:rsid w:val="678276C8"/>
    <w:rsid w:val="6860573C"/>
    <w:rsid w:val="68786D04"/>
    <w:rsid w:val="69415FA4"/>
    <w:rsid w:val="6A2D2985"/>
    <w:rsid w:val="6A69264E"/>
    <w:rsid w:val="6BA4243C"/>
    <w:rsid w:val="6D1B14AE"/>
    <w:rsid w:val="71A978EB"/>
    <w:rsid w:val="72DD21AD"/>
    <w:rsid w:val="74A069C8"/>
    <w:rsid w:val="7A6C2A49"/>
    <w:rsid w:val="7BF37481"/>
    <w:rsid w:val="7DF6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991</Words>
  <Characters>1075</Characters>
  <Lines>10</Lines>
  <Paragraphs>3</Paragraphs>
  <TotalTime>0</TotalTime>
  <ScaleCrop>false</ScaleCrop>
  <LinksUpToDate>false</LinksUpToDate>
  <CharactersWithSpaces>1255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2022-03-11T02:20:00Z</dcterms:created>
  <dc:creator>范金凤</dc:creator>
  <cp:lastModifiedBy>范金凤</cp:lastModifiedBy>
  <cp:lastPrinted>2022-03-10T07:52:00Z</cp:lastPrinted>
  <dcterms:modified xsi:type="dcterms:W3CDTF">2022-09-27T08:46:43Z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7406521CAB97475BA8697437E3124BB9</vt:lpwstr>
  </property>
</Properties>
</file>